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4"/>
        <w:gridCol w:w="2343"/>
        <w:gridCol w:w="4363"/>
        <w:gridCol w:w="883"/>
        <w:gridCol w:w="1827"/>
      </w:tblGrid>
      <w:tr w14:paraId="2BC2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1C355CB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w:t>
            </w:r>
            <w:r>
              <w:rPr>
                <w:rFonts w:hint="eastAsia" w:ascii="宋体" w:hAnsi="宋体" w:eastAsia="宋体" w:cs="宋体"/>
                <w:b/>
                <w:bCs/>
                <w:i w:val="0"/>
                <w:iCs w:val="0"/>
                <w:color w:val="000000"/>
                <w:kern w:val="0"/>
                <w:sz w:val="32"/>
                <w:szCs w:val="32"/>
                <w:highlight w:val="none"/>
                <w:u w:val="none"/>
                <w:lang w:val="en-US" w:eastAsia="zh-CN" w:bidi="ar"/>
              </w:rPr>
              <w:t>公司全新平台车型车轮项目</w:t>
            </w:r>
          </w:p>
          <w:p w14:paraId="06F0B44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highlight w:val="none"/>
                <w:u w:val="none"/>
                <w:lang w:val="en-US" w:eastAsia="zh-CN" w:bidi="ar"/>
              </w:rPr>
              <w:t>公开招标</w:t>
            </w:r>
            <w:r>
              <w:rPr>
                <w:rFonts w:hint="eastAsia" w:ascii="宋体" w:hAnsi="宋体" w:eastAsia="宋体" w:cs="宋体"/>
                <w:b/>
                <w:bCs/>
                <w:i w:val="0"/>
                <w:iCs w:val="0"/>
                <w:color w:val="000000"/>
                <w:kern w:val="0"/>
                <w:sz w:val="32"/>
                <w:szCs w:val="32"/>
                <w:u w:val="none"/>
                <w:lang w:val="en-US" w:eastAsia="zh-CN" w:bidi="ar"/>
              </w:rPr>
              <w:t>报名表</w:t>
            </w:r>
          </w:p>
        </w:tc>
      </w:tr>
      <w:tr w14:paraId="5D3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2C1BF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36B9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AF16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5B2FDDF2">
            <w:pPr>
              <w:jc w:val="center"/>
              <w:rPr>
                <w:rFonts w:hint="eastAsia" w:ascii="宋体" w:hAnsi="宋体" w:eastAsia="宋体" w:cs="宋体"/>
                <w:i w:val="0"/>
                <w:iCs w:val="0"/>
                <w:color w:val="000000"/>
                <w:sz w:val="24"/>
                <w:szCs w:val="24"/>
                <w:u w:val="none"/>
              </w:rPr>
            </w:pPr>
          </w:p>
        </w:tc>
      </w:tr>
      <w:tr w14:paraId="230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9044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25280C66">
            <w:pPr>
              <w:jc w:val="center"/>
              <w:rPr>
                <w:rFonts w:hint="eastAsia" w:ascii="宋体" w:hAnsi="宋体" w:eastAsia="宋体" w:cs="宋体"/>
                <w:i w:val="0"/>
                <w:iCs w:val="0"/>
                <w:color w:val="000000"/>
                <w:sz w:val="24"/>
                <w:szCs w:val="24"/>
                <w:u w:val="none"/>
              </w:rPr>
            </w:pPr>
          </w:p>
        </w:tc>
      </w:tr>
      <w:tr w14:paraId="1C7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4E12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6F974BAC">
            <w:pPr>
              <w:jc w:val="center"/>
              <w:rPr>
                <w:rFonts w:hint="eastAsia" w:ascii="宋体" w:hAnsi="宋体" w:eastAsia="宋体" w:cs="宋体"/>
                <w:i w:val="0"/>
                <w:iCs w:val="0"/>
                <w:color w:val="000000"/>
                <w:sz w:val="24"/>
                <w:szCs w:val="24"/>
                <w:u w:val="none"/>
              </w:rPr>
            </w:pPr>
          </w:p>
        </w:tc>
      </w:tr>
      <w:tr w14:paraId="30D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6DD9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2C25220F">
            <w:pPr>
              <w:jc w:val="center"/>
              <w:rPr>
                <w:rFonts w:hint="eastAsia" w:ascii="宋体" w:hAnsi="宋体" w:eastAsia="宋体" w:cs="宋体"/>
                <w:i w:val="0"/>
                <w:iCs w:val="0"/>
                <w:color w:val="000000"/>
                <w:sz w:val="24"/>
                <w:szCs w:val="24"/>
                <w:u w:val="none"/>
              </w:rPr>
            </w:pPr>
          </w:p>
        </w:tc>
      </w:tr>
      <w:tr w14:paraId="288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287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57FDFA90">
            <w:pPr>
              <w:jc w:val="center"/>
              <w:rPr>
                <w:rFonts w:hint="eastAsia" w:ascii="宋体" w:hAnsi="宋体" w:eastAsia="宋体" w:cs="宋体"/>
                <w:i w:val="0"/>
                <w:iCs w:val="0"/>
                <w:color w:val="000000"/>
                <w:sz w:val="24"/>
                <w:szCs w:val="24"/>
                <w:u w:val="none"/>
              </w:rPr>
            </w:pPr>
          </w:p>
        </w:tc>
      </w:tr>
      <w:tr w14:paraId="636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BD5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4EBFE860">
            <w:pPr>
              <w:jc w:val="center"/>
              <w:rPr>
                <w:rFonts w:hint="eastAsia" w:ascii="宋体" w:hAnsi="宋体" w:eastAsia="宋体" w:cs="宋体"/>
                <w:i w:val="0"/>
                <w:iCs w:val="0"/>
                <w:color w:val="000000"/>
                <w:sz w:val="24"/>
                <w:szCs w:val="24"/>
                <w:u w:val="none"/>
              </w:rPr>
            </w:pPr>
          </w:p>
        </w:tc>
      </w:tr>
      <w:tr w14:paraId="4F03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2D0A1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781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A86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77678A38">
            <w:pPr>
              <w:jc w:val="center"/>
              <w:rPr>
                <w:rFonts w:hint="eastAsia" w:ascii="宋体" w:hAnsi="宋体" w:eastAsia="宋体" w:cs="宋体"/>
                <w:i w:val="0"/>
                <w:iCs w:val="0"/>
                <w:color w:val="000000"/>
                <w:sz w:val="24"/>
                <w:szCs w:val="24"/>
                <w:u w:val="none"/>
              </w:rPr>
            </w:pPr>
          </w:p>
        </w:tc>
      </w:tr>
      <w:tr w14:paraId="6518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CDF2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5FF14FED">
            <w:pPr>
              <w:jc w:val="center"/>
              <w:rPr>
                <w:rFonts w:hint="eastAsia" w:ascii="宋体" w:hAnsi="宋体" w:eastAsia="宋体" w:cs="宋体"/>
                <w:i w:val="0"/>
                <w:iCs w:val="0"/>
                <w:color w:val="000000"/>
                <w:sz w:val="24"/>
                <w:szCs w:val="24"/>
                <w:u w:val="none"/>
              </w:rPr>
            </w:pPr>
          </w:p>
        </w:tc>
      </w:tr>
      <w:tr w14:paraId="61E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7B4A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5B4638CE">
            <w:pPr>
              <w:jc w:val="center"/>
              <w:rPr>
                <w:rFonts w:hint="eastAsia" w:ascii="宋体" w:hAnsi="宋体" w:eastAsia="宋体" w:cs="宋体"/>
                <w:i w:val="0"/>
                <w:iCs w:val="0"/>
                <w:color w:val="000000"/>
                <w:sz w:val="24"/>
                <w:szCs w:val="24"/>
                <w:u w:val="none"/>
              </w:rPr>
            </w:pPr>
          </w:p>
        </w:tc>
      </w:tr>
      <w:tr w14:paraId="554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CE98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6CEA97C9">
            <w:pPr>
              <w:jc w:val="center"/>
              <w:rPr>
                <w:rFonts w:hint="eastAsia" w:ascii="宋体" w:hAnsi="宋体" w:eastAsia="宋体" w:cs="宋体"/>
                <w:i w:val="0"/>
                <w:iCs w:val="0"/>
                <w:color w:val="000000"/>
                <w:sz w:val="24"/>
                <w:szCs w:val="24"/>
                <w:u w:val="none"/>
              </w:rPr>
            </w:pPr>
          </w:p>
        </w:tc>
      </w:tr>
      <w:tr w14:paraId="696E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FBDEA6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3253282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7A4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A8FE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326C5600">
            <w:pPr>
              <w:jc w:val="center"/>
              <w:rPr>
                <w:rFonts w:hint="eastAsia" w:ascii="宋体" w:hAnsi="宋体" w:eastAsia="宋体" w:cs="宋体"/>
                <w:i w:val="0"/>
                <w:iCs w:val="0"/>
                <w:color w:val="000000"/>
                <w:sz w:val="24"/>
                <w:szCs w:val="24"/>
                <w:u w:val="none"/>
              </w:rPr>
            </w:pPr>
          </w:p>
        </w:tc>
      </w:tr>
      <w:tr w14:paraId="4D5E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ECFF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17BB5E83">
            <w:pPr>
              <w:jc w:val="center"/>
              <w:rPr>
                <w:rFonts w:hint="eastAsia" w:ascii="宋体" w:hAnsi="宋体" w:eastAsia="宋体" w:cs="宋体"/>
                <w:i w:val="0"/>
                <w:iCs w:val="0"/>
                <w:color w:val="000000"/>
                <w:sz w:val="24"/>
                <w:szCs w:val="24"/>
                <w:u w:val="none"/>
              </w:rPr>
            </w:pPr>
          </w:p>
        </w:tc>
      </w:tr>
      <w:tr w14:paraId="5D2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3B41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7D506E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538EF64D">
            <w:pPr>
              <w:jc w:val="center"/>
              <w:rPr>
                <w:rFonts w:hint="eastAsia" w:ascii="宋体" w:hAnsi="宋体" w:eastAsia="宋体" w:cs="宋体"/>
                <w:i w:val="0"/>
                <w:iCs w:val="0"/>
                <w:color w:val="000000"/>
                <w:sz w:val="24"/>
                <w:szCs w:val="24"/>
                <w:u w:val="none"/>
              </w:rPr>
            </w:pPr>
          </w:p>
        </w:tc>
      </w:tr>
      <w:tr w14:paraId="40F2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59C1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00887DDA">
            <w:pPr>
              <w:jc w:val="center"/>
              <w:rPr>
                <w:rFonts w:hint="eastAsia" w:ascii="宋体" w:hAnsi="宋体" w:eastAsia="宋体" w:cs="宋体"/>
                <w:i w:val="0"/>
                <w:iCs w:val="0"/>
                <w:color w:val="000000"/>
                <w:sz w:val="24"/>
                <w:szCs w:val="24"/>
                <w:u w:val="none"/>
              </w:rPr>
            </w:pPr>
          </w:p>
        </w:tc>
      </w:tr>
      <w:tr w14:paraId="1538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34F941F9">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拟报名参与标段</w:t>
            </w:r>
            <w:r>
              <w:rPr>
                <w:rFonts w:hint="eastAsia" w:ascii="宋体" w:hAnsi="宋体" w:eastAsia="宋体" w:cs="宋体"/>
                <w:b w:val="0"/>
                <w:bCs w:val="0"/>
                <w:i/>
                <w:iCs/>
                <w:color w:val="000000"/>
                <w:sz w:val="24"/>
                <w:szCs w:val="24"/>
                <w:u w:val="none"/>
                <w:lang w:eastAsia="zh-CN"/>
              </w:rPr>
              <w:t>（在相应栏打“√”）</w:t>
            </w:r>
          </w:p>
        </w:tc>
      </w:tr>
      <w:tr w14:paraId="0A63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4AE0C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钢制车轮</w:t>
            </w:r>
          </w:p>
        </w:tc>
        <w:tc>
          <w:tcPr>
            <w:tcW w:w="7073" w:type="dxa"/>
            <w:gridSpan w:val="3"/>
            <w:shd w:val="clear" w:color="auto" w:fill="auto"/>
            <w:noWrap/>
            <w:vAlign w:val="center"/>
          </w:tcPr>
          <w:p w14:paraId="3CC3C7C1">
            <w:pPr>
              <w:jc w:val="center"/>
              <w:rPr>
                <w:rFonts w:hint="eastAsia" w:ascii="宋体" w:hAnsi="宋体" w:eastAsia="宋体" w:cs="宋体"/>
                <w:i w:val="0"/>
                <w:iCs w:val="0"/>
                <w:color w:val="000000"/>
                <w:sz w:val="24"/>
                <w:szCs w:val="24"/>
                <w:u w:val="none"/>
              </w:rPr>
            </w:pPr>
          </w:p>
        </w:tc>
      </w:tr>
      <w:tr w14:paraId="30D0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CA0DD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铝合金车轮</w:t>
            </w:r>
          </w:p>
        </w:tc>
        <w:tc>
          <w:tcPr>
            <w:tcW w:w="7073" w:type="dxa"/>
            <w:gridSpan w:val="3"/>
            <w:shd w:val="clear" w:color="auto" w:fill="auto"/>
            <w:noWrap/>
            <w:vAlign w:val="center"/>
          </w:tcPr>
          <w:p w14:paraId="49CA0B86">
            <w:pPr>
              <w:jc w:val="center"/>
              <w:rPr>
                <w:rFonts w:hint="eastAsia" w:ascii="宋体" w:hAnsi="宋体" w:eastAsia="宋体" w:cs="宋体"/>
                <w:i w:val="0"/>
                <w:iCs w:val="0"/>
                <w:color w:val="000000"/>
                <w:sz w:val="24"/>
                <w:szCs w:val="24"/>
                <w:u w:val="none"/>
              </w:rPr>
            </w:pPr>
          </w:p>
        </w:tc>
      </w:tr>
      <w:tr w14:paraId="2DD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78D2B1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284B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73FE0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706" w:type="dxa"/>
            <w:gridSpan w:val="2"/>
            <w:shd w:val="clear" w:color="auto" w:fill="auto"/>
            <w:vAlign w:val="center"/>
          </w:tcPr>
          <w:p w14:paraId="76942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83" w:type="dxa"/>
            <w:shd w:val="clear" w:color="auto" w:fill="auto"/>
            <w:vAlign w:val="center"/>
          </w:tcPr>
          <w:p w14:paraId="42DFC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1827" w:type="dxa"/>
            <w:shd w:val="clear" w:color="auto" w:fill="auto"/>
            <w:noWrap/>
            <w:vAlign w:val="center"/>
          </w:tcPr>
          <w:p w14:paraId="730AE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43F4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507A1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06" w:type="dxa"/>
            <w:gridSpan w:val="2"/>
            <w:shd w:val="clear" w:color="auto" w:fill="auto"/>
            <w:vAlign w:val="center"/>
          </w:tcPr>
          <w:p w14:paraId="1C3760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必须拥有独立法人资格，具备独立承担民事责任的能力，并能够提供附有统一社会信用代码的营业执照复印件。营业执照经营范围须包含汽车零部件生产和销售等相关信息</w:t>
            </w:r>
          </w:p>
        </w:tc>
        <w:tc>
          <w:tcPr>
            <w:tcW w:w="883" w:type="dxa"/>
            <w:shd w:val="clear" w:color="auto" w:fill="auto"/>
            <w:noWrap/>
            <w:vAlign w:val="center"/>
          </w:tcPr>
          <w:p w14:paraId="125D7D13">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6E3BC0D0">
            <w:pPr>
              <w:rPr>
                <w:rFonts w:hint="eastAsia" w:ascii="仿宋" w:hAnsi="仿宋" w:eastAsia="仿宋" w:cs="仿宋"/>
                <w:i w:val="0"/>
                <w:iCs w:val="0"/>
                <w:color w:val="000000"/>
                <w:sz w:val="24"/>
                <w:szCs w:val="24"/>
                <w:u w:val="none"/>
              </w:rPr>
            </w:pPr>
          </w:p>
        </w:tc>
      </w:tr>
      <w:tr w14:paraId="363C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FA12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06" w:type="dxa"/>
            <w:gridSpan w:val="2"/>
            <w:shd w:val="clear" w:color="auto" w:fill="auto"/>
            <w:vAlign w:val="center"/>
          </w:tcPr>
          <w:p w14:paraId="13B77CD1">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注册资本不低于2000万元，且公司成立时间满3年</w:t>
            </w:r>
          </w:p>
        </w:tc>
        <w:tc>
          <w:tcPr>
            <w:tcW w:w="883" w:type="dxa"/>
            <w:shd w:val="clear" w:color="auto" w:fill="auto"/>
            <w:noWrap/>
            <w:vAlign w:val="center"/>
          </w:tcPr>
          <w:p w14:paraId="5B6DC205">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7A6845E9">
            <w:pPr>
              <w:rPr>
                <w:rFonts w:hint="eastAsia" w:ascii="仿宋" w:hAnsi="仿宋" w:eastAsia="仿宋" w:cs="仿宋"/>
                <w:i w:val="0"/>
                <w:iCs w:val="0"/>
                <w:color w:val="000000"/>
                <w:sz w:val="24"/>
                <w:szCs w:val="24"/>
                <w:u w:val="none"/>
              </w:rPr>
            </w:pPr>
          </w:p>
        </w:tc>
      </w:tr>
      <w:tr w14:paraId="2DA9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44B9606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6706" w:type="dxa"/>
            <w:gridSpan w:val="2"/>
            <w:shd w:val="clear" w:color="auto" w:fill="auto"/>
            <w:vAlign w:val="center"/>
          </w:tcPr>
          <w:p w14:paraId="345C68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83" w:type="dxa"/>
            <w:shd w:val="clear" w:color="auto" w:fill="auto"/>
            <w:noWrap/>
            <w:vAlign w:val="center"/>
          </w:tcPr>
          <w:p w14:paraId="68863E5B">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4202439C">
            <w:pPr>
              <w:rPr>
                <w:rFonts w:hint="eastAsia" w:ascii="仿宋" w:hAnsi="仿宋" w:eastAsia="仿宋" w:cs="仿宋"/>
                <w:i w:val="0"/>
                <w:iCs w:val="0"/>
                <w:color w:val="000000"/>
                <w:sz w:val="24"/>
                <w:szCs w:val="24"/>
                <w:u w:val="none"/>
              </w:rPr>
            </w:pPr>
          </w:p>
        </w:tc>
      </w:tr>
      <w:tr w14:paraId="4DA7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2B822F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706" w:type="dxa"/>
            <w:gridSpan w:val="2"/>
            <w:shd w:val="clear" w:color="auto" w:fill="auto"/>
            <w:vAlign w:val="center"/>
          </w:tcPr>
          <w:p w14:paraId="3098F7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83" w:type="dxa"/>
            <w:shd w:val="clear" w:color="auto" w:fill="auto"/>
            <w:noWrap/>
            <w:vAlign w:val="center"/>
          </w:tcPr>
          <w:p w14:paraId="7B9105BB">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6B1C2A98">
            <w:pPr>
              <w:rPr>
                <w:rFonts w:hint="eastAsia" w:ascii="仿宋" w:hAnsi="仿宋" w:eastAsia="仿宋" w:cs="仿宋"/>
                <w:i w:val="0"/>
                <w:iCs w:val="0"/>
                <w:color w:val="000000"/>
                <w:sz w:val="24"/>
                <w:szCs w:val="24"/>
                <w:u w:val="none"/>
              </w:rPr>
            </w:pPr>
          </w:p>
        </w:tc>
      </w:tr>
      <w:tr w14:paraId="62B6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3DE27F5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706" w:type="dxa"/>
            <w:gridSpan w:val="2"/>
            <w:shd w:val="clear" w:color="auto" w:fill="auto"/>
            <w:vAlign w:val="center"/>
          </w:tcPr>
          <w:p w14:paraId="79D276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83" w:type="dxa"/>
            <w:shd w:val="clear" w:color="auto" w:fill="auto"/>
            <w:noWrap/>
            <w:vAlign w:val="center"/>
          </w:tcPr>
          <w:p w14:paraId="49D80B46">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108C9AA6">
            <w:pPr>
              <w:rPr>
                <w:rFonts w:hint="eastAsia" w:ascii="仿宋" w:hAnsi="仿宋" w:eastAsia="仿宋" w:cs="仿宋"/>
                <w:i w:val="0"/>
                <w:iCs w:val="0"/>
                <w:color w:val="000000"/>
                <w:sz w:val="24"/>
                <w:szCs w:val="24"/>
                <w:u w:val="none"/>
              </w:rPr>
            </w:pPr>
          </w:p>
        </w:tc>
      </w:tr>
      <w:tr w14:paraId="0BE2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579727F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706" w:type="dxa"/>
            <w:gridSpan w:val="2"/>
            <w:shd w:val="clear" w:color="auto" w:fill="auto"/>
            <w:vAlign w:val="center"/>
          </w:tcPr>
          <w:p w14:paraId="5D6A5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投标方应提交2022-2024年间车轮项目在主流客车企业（仅限宇通、金龙联合、苏州金龙、中通及金旅）的业绩证明文件以及销售额证明材料</w:t>
            </w:r>
          </w:p>
        </w:tc>
        <w:tc>
          <w:tcPr>
            <w:tcW w:w="883" w:type="dxa"/>
            <w:shd w:val="clear" w:color="auto" w:fill="auto"/>
            <w:noWrap/>
            <w:vAlign w:val="center"/>
          </w:tcPr>
          <w:p w14:paraId="0B1658DC">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748CA9D2">
            <w:pPr>
              <w:rPr>
                <w:rFonts w:hint="eastAsia" w:ascii="仿宋" w:hAnsi="仿宋" w:eastAsia="仿宋" w:cs="仿宋"/>
                <w:i w:val="0"/>
                <w:iCs w:val="0"/>
                <w:color w:val="000000"/>
                <w:sz w:val="24"/>
                <w:szCs w:val="24"/>
                <w:u w:val="none"/>
              </w:rPr>
            </w:pPr>
          </w:p>
        </w:tc>
      </w:tr>
      <w:tr w14:paraId="0D84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749AE31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706" w:type="dxa"/>
            <w:gridSpan w:val="2"/>
            <w:shd w:val="clear" w:color="auto" w:fill="auto"/>
            <w:vAlign w:val="center"/>
          </w:tcPr>
          <w:p w14:paraId="0E751A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有车轮产品自主研发及生产制造能力的证明材料</w:t>
            </w:r>
          </w:p>
        </w:tc>
        <w:tc>
          <w:tcPr>
            <w:tcW w:w="883" w:type="dxa"/>
            <w:shd w:val="clear" w:color="auto" w:fill="auto"/>
            <w:noWrap/>
            <w:vAlign w:val="center"/>
          </w:tcPr>
          <w:p w14:paraId="36F323F5">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7A4C9F42">
            <w:pPr>
              <w:rPr>
                <w:rFonts w:hint="eastAsia" w:ascii="仿宋" w:hAnsi="仿宋" w:eastAsia="仿宋" w:cs="仿宋"/>
                <w:i w:val="0"/>
                <w:iCs w:val="0"/>
                <w:color w:val="000000"/>
                <w:sz w:val="24"/>
                <w:szCs w:val="24"/>
                <w:u w:val="none"/>
              </w:rPr>
            </w:pPr>
          </w:p>
        </w:tc>
      </w:tr>
      <w:tr w14:paraId="11E6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0A9FD33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706" w:type="dxa"/>
            <w:gridSpan w:val="2"/>
            <w:shd w:val="clear" w:color="auto" w:fill="auto"/>
            <w:vAlign w:val="center"/>
          </w:tcPr>
          <w:p w14:paraId="70378F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83" w:type="dxa"/>
            <w:shd w:val="clear" w:color="auto" w:fill="auto"/>
            <w:noWrap/>
            <w:vAlign w:val="center"/>
          </w:tcPr>
          <w:p w14:paraId="305B43CF">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6095817F">
            <w:pPr>
              <w:rPr>
                <w:rFonts w:hint="eastAsia" w:ascii="仿宋" w:hAnsi="仿宋" w:eastAsia="仿宋" w:cs="仿宋"/>
                <w:i w:val="0"/>
                <w:iCs w:val="0"/>
                <w:color w:val="000000"/>
                <w:sz w:val="24"/>
                <w:szCs w:val="24"/>
                <w:u w:val="none"/>
              </w:rPr>
            </w:pPr>
          </w:p>
        </w:tc>
      </w:tr>
      <w:tr w14:paraId="46F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D41EBB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6706" w:type="dxa"/>
            <w:gridSpan w:val="2"/>
            <w:shd w:val="clear" w:color="auto" w:fill="auto"/>
            <w:vAlign w:val="center"/>
          </w:tcPr>
          <w:p w14:paraId="4B58D7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83" w:type="dxa"/>
            <w:shd w:val="clear" w:color="auto" w:fill="auto"/>
            <w:noWrap/>
            <w:vAlign w:val="center"/>
          </w:tcPr>
          <w:p w14:paraId="560FABF8">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09A5DDB8">
            <w:pPr>
              <w:rPr>
                <w:rFonts w:hint="eastAsia" w:ascii="仿宋" w:hAnsi="仿宋" w:eastAsia="仿宋" w:cs="仿宋"/>
                <w:i w:val="0"/>
                <w:iCs w:val="0"/>
                <w:color w:val="000000"/>
                <w:sz w:val="24"/>
                <w:szCs w:val="24"/>
                <w:u w:val="none"/>
              </w:rPr>
            </w:pPr>
          </w:p>
        </w:tc>
      </w:tr>
      <w:tr w14:paraId="1154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DB18A4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6706" w:type="dxa"/>
            <w:gridSpan w:val="2"/>
            <w:shd w:val="clear" w:color="auto" w:fill="auto"/>
            <w:vAlign w:val="center"/>
          </w:tcPr>
          <w:p w14:paraId="2A1FFA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83" w:type="dxa"/>
            <w:shd w:val="clear" w:color="auto" w:fill="auto"/>
            <w:noWrap/>
            <w:vAlign w:val="center"/>
          </w:tcPr>
          <w:p w14:paraId="78AFA154">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04D815B2">
            <w:pPr>
              <w:rPr>
                <w:rFonts w:hint="eastAsia" w:ascii="仿宋" w:hAnsi="仿宋" w:eastAsia="仿宋" w:cs="仿宋"/>
                <w:i w:val="0"/>
                <w:iCs w:val="0"/>
                <w:color w:val="000000"/>
                <w:sz w:val="24"/>
                <w:szCs w:val="24"/>
                <w:u w:val="none"/>
              </w:rPr>
            </w:pPr>
          </w:p>
        </w:tc>
      </w:tr>
      <w:tr w14:paraId="193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6AE7C0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706" w:type="dxa"/>
            <w:gridSpan w:val="2"/>
            <w:shd w:val="clear" w:color="auto" w:fill="auto"/>
            <w:vAlign w:val="center"/>
          </w:tcPr>
          <w:p w14:paraId="592D81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83" w:type="dxa"/>
            <w:shd w:val="clear" w:color="auto" w:fill="auto"/>
            <w:noWrap/>
            <w:vAlign w:val="center"/>
          </w:tcPr>
          <w:p w14:paraId="64668732">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4F6B0523">
            <w:pPr>
              <w:rPr>
                <w:rFonts w:hint="eastAsia" w:ascii="仿宋" w:hAnsi="仿宋" w:eastAsia="仿宋" w:cs="仿宋"/>
                <w:i w:val="0"/>
                <w:iCs w:val="0"/>
                <w:color w:val="000000"/>
                <w:sz w:val="24"/>
                <w:szCs w:val="24"/>
                <w:u w:val="none"/>
              </w:rPr>
            </w:pPr>
          </w:p>
        </w:tc>
      </w:tr>
      <w:tr w14:paraId="108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68F5485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706" w:type="dxa"/>
            <w:gridSpan w:val="2"/>
            <w:shd w:val="clear" w:color="auto" w:fill="auto"/>
            <w:vAlign w:val="center"/>
          </w:tcPr>
          <w:p w14:paraId="7F86AC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83" w:type="dxa"/>
            <w:shd w:val="clear" w:color="auto" w:fill="auto"/>
            <w:noWrap/>
            <w:vAlign w:val="center"/>
          </w:tcPr>
          <w:p w14:paraId="6CB0AD2E">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665A00E3">
            <w:pPr>
              <w:rPr>
                <w:rFonts w:hint="eastAsia" w:ascii="仿宋" w:hAnsi="仿宋" w:eastAsia="仿宋" w:cs="仿宋"/>
                <w:i w:val="0"/>
                <w:iCs w:val="0"/>
                <w:color w:val="000000"/>
                <w:sz w:val="24"/>
                <w:szCs w:val="24"/>
                <w:u w:val="none"/>
              </w:rPr>
            </w:pPr>
          </w:p>
        </w:tc>
      </w:tr>
      <w:tr w14:paraId="1529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36A24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6706" w:type="dxa"/>
            <w:gridSpan w:val="2"/>
            <w:shd w:val="clear" w:color="auto" w:fill="auto"/>
            <w:vAlign w:val="center"/>
          </w:tcPr>
          <w:p w14:paraId="78371F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同意按直送上线（JIT)或第三方物流模式供货，直送生产线</w:t>
            </w:r>
          </w:p>
        </w:tc>
        <w:tc>
          <w:tcPr>
            <w:tcW w:w="883" w:type="dxa"/>
            <w:shd w:val="clear" w:color="auto" w:fill="auto"/>
            <w:noWrap/>
            <w:vAlign w:val="center"/>
          </w:tcPr>
          <w:p w14:paraId="7C6A9794">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2285EE4C">
            <w:pPr>
              <w:rPr>
                <w:rFonts w:hint="eastAsia" w:ascii="仿宋" w:hAnsi="仿宋" w:eastAsia="仿宋" w:cs="仿宋"/>
                <w:i w:val="0"/>
                <w:iCs w:val="0"/>
                <w:color w:val="000000"/>
                <w:sz w:val="24"/>
                <w:szCs w:val="24"/>
                <w:u w:val="none"/>
              </w:rPr>
            </w:pPr>
          </w:p>
        </w:tc>
      </w:tr>
      <w:tr w14:paraId="05FC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EECE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1180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3" w:hRule="atLeast"/>
        </w:trPr>
        <w:tc>
          <w:tcPr>
            <w:tcW w:w="10140" w:type="dxa"/>
            <w:gridSpan w:val="5"/>
            <w:shd w:val="clear" w:color="auto" w:fill="auto"/>
            <w:vAlign w:val="center"/>
          </w:tcPr>
          <w:p w14:paraId="7D4339FF">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我司参与贵司招标活动，现郑重声明与承诺：</w:t>
            </w:r>
          </w:p>
          <w:p w14:paraId="1080B4E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w:t>
            </w:r>
            <w:bookmarkStart w:id="0" w:name="_GoBack"/>
            <w:bookmarkEnd w:id="0"/>
            <w:r>
              <w:rPr>
                <w:rFonts w:hint="eastAsia" w:ascii="仿宋" w:hAnsi="仿宋" w:eastAsia="仿宋" w:cs="仿宋"/>
                <w:i w:val="0"/>
                <w:iCs w:val="0"/>
                <w:color w:val="000000"/>
                <w:kern w:val="0"/>
                <w:sz w:val="24"/>
                <w:szCs w:val="24"/>
                <w:u w:val="none"/>
                <w:lang w:val="en-US" w:eastAsia="zh-CN" w:bidi="ar"/>
              </w:rPr>
              <w:t>，我司愿承担由此引起的一切法律责任。</w:t>
            </w:r>
          </w:p>
          <w:p w14:paraId="42D440B0">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2C92965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0384466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106455D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334BD200">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30A6951C">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621FA2DC">
            <w:pPr>
              <w:keepNext w:val="0"/>
              <w:keepLines w:val="0"/>
              <w:widowControl/>
              <w:numPr>
                <w:ilvl w:val="0"/>
                <w:numId w:val="0"/>
              </w:numPr>
              <w:suppressLineNumbers w:val="0"/>
              <w:spacing w:line="360" w:lineRule="auto"/>
              <w:jc w:val="left"/>
              <w:textAlignment w:val="center"/>
              <w:rPr>
                <w:rStyle w:val="6"/>
                <w:rFonts w:hint="default"/>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报名日期：20XX年XX月XX日</w:t>
            </w:r>
          </w:p>
        </w:tc>
      </w:tr>
      <w:tr w14:paraId="2682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60F156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5BEFF4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074B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785C61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706" w:type="dxa"/>
            <w:gridSpan w:val="2"/>
            <w:shd w:val="clear" w:color="auto" w:fill="auto"/>
            <w:noWrap/>
            <w:vAlign w:val="center"/>
          </w:tcPr>
          <w:p w14:paraId="0DF2F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83" w:type="dxa"/>
            <w:shd w:val="clear" w:color="auto" w:fill="auto"/>
            <w:noWrap/>
            <w:vAlign w:val="center"/>
          </w:tcPr>
          <w:p w14:paraId="3CDC4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27" w:type="dxa"/>
            <w:shd w:val="clear" w:color="auto" w:fill="auto"/>
            <w:noWrap/>
            <w:vAlign w:val="center"/>
          </w:tcPr>
          <w:p w14:paraId="6D5A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AE6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1C72A4EB">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06E62B66">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11053364">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649BD4EE">
            <w:pPr>
              <w:jc w:val="center"/>
              <w:rPr>
                <w:rFonts w:hint="eastAsia" w:ascii="宋体" w:hAnsi="宋体" w:eastAsia="宋体" w:cs="宋体"/>
                <w:i w:val="0"/>
                <w:iCs w:val="0"/>
                <w:color w:val="000000"/>
                <w:sz w:val="24"/>
                <w:szCs w:val="24"/>
                <w:u w:val="none"/>
              </w:rPr>
            </w:pPr>
          </w:p>
        </w:tc>
      </w:tr>
      <w:tr w14:paraId="7232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28CA434B">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7D216409">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1531CDDD">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7A082F75">
            <w:pPr>
              <w:jc w:val="center"/>
              <w:rPr>
                <w:rFonts w:hint="eastAsia" w:ascii="宋体" w:hAnsi="宋体" w:eastAsia="宋体" w:cs="宋体"/>
                <w:i w:val="0"/>
                <w:iCs w:val="0"/>
                <w:color w:val="000000"/>
                <w:sz w:val="24"/>
                <w:szCs w:val="24"/>
                <w:u w:val="none"/>
              </w:rPr>
            </w:pPr>
          </w:p>
        </w:tc>
      </w:tr>
      <w:tr w14:paraId="1377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12EEFC6A">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5FAE17D1">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27D32948">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39BC13AF">
            <w:pPr>
              <w:jc w:val="center"/>
              <w:rPr>
                <w:rFonts w:hint="eastAsia" w:ascii="宋体" w:hAnsi="宋体" w:eastAsia="宋体" w:cs="宋体"/>
                <w:i w:val="0"/>
                <w:iCs w:val="0"/>
                <w:color w:val="000000"/>
                <w:sz w:val="24"/>
                <w:szCs w:val="24"/>
                <w:u w:val="none"/>
              </w:rPr>
            </w:pPr>
          </w:p>
        </w:tc>
      </w:tr>
      <w:tr w14:paraId="430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678BB98D">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66C2CC99">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38324C8E">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554D9B7F">
            <w:pPr>
              <w:jc w:val="center"/>
              <w:rPr>
                <w:rFonts w:hint="eastAsia" w:ascii="宋体" w:hAnsi="宋体" w:eastAsia="宋体" w:cs="宋体"/>
                <w:i w:val="0"/>
                <w:iCs w:val="0"/>
                <w:color w:val="000000"/>
                <w:sz w:val="24"/>
                <w:szCs w:val="24"/>
                <w:u w:val="none"/>
              </w:rPr>
            </w:pPr>
          </w:p>
        </w:tc>
      </w:tr>
      <w:tr w14:paraId="709D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292A52A4">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3FB6B9FB">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05441D56">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2DFFD0DA">
            <w:pPr>
              <w:jc w:val="center"/>
              <w:rPr>
                <w:rFonts w:hint="eastAsia" w:ascii="宋体" w:hAnsi="宋体" w:eastAsia="宋体" w:cs="宋体"/>
                <w:i w:val="0"/>
                <w:iCs w:val="0"/>
                <w:color w:val="000000"/>
                <w:sz w:val="24"/>
                <w:szCs w:val="24"/>
                <w:u w:val="none"/>
              </w:rPr>
            </w:pPr>
          </w:p>
        </w:tc>
      </w:tr>
      <w:tr w14:paraId="7F64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78F7CD38">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02FCBF68">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32FCE2AC">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54DEA156">
            <w:pPr>
              <w:jc w:val="center"/>
              <w:rPr>
                <w:rFonts w:hint="eastAsia" w:ascii="宋体" w:hAnsi="宋体" w:eastAsia="宋体" w:cs="宋体"/>
                <w:i w:val="0"/>
                <w:iCs w:val="0"/>
                <w:color w:val="000000"/>
                <w:sz w:val="24"/>
                <w:szCs w:val="24"/>
                <w:u w:val="none"/>
              </w:rPr>
            </w:pPr>
          </w:p>
        </w:tc>
      </w:tr>
    </w:tbl>
    <w:p w14:paraId="440F602E">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left="-840" w:leftChars="-400" w:firstLine="0" w:firstLineChars="0"/>
        <w:jc w:val="left"/>
        <w:textAlignment w:val="center"/>
        <w:rPr>
          <w:rFonts w:hint="eastAsia" w:ascii="仿宋" w:hAnsi="仿宋" w:eastAsia="仿宋" w:cs="仿宋"/>
          <w:i/>
          <w:iCs/>
          <w:color w:val="000000"/>
          <w:kern w:val="0"/>
          <w:sz w:val="24"/>
          <w:szCs w:val="24"/>
          <w:u w:val="none"/>
          <w:lang w:val="en-US" w:eastAsia="zh-CN" w:bidi="ar"/>
        </w:rPr>
      </w:pPr>
      <w:r>
        <w:rPr>
          <w:rFonts w:hint="eastAsia" w:ascii="仿宋" w:hAnsi="仿宋" w:eastAsia="仿宋" w:cs="仿宋"/>
          <w:i/>
          <w:iCs/>
          <w:color w:val="000000"/>
          <w:kern w:val="0"/>
          <w:sz w:val="24"/>
          <w:szCs w:val="24"/>
          <w:u w:val="none"/>
          <w:lang w:val="en-US" w:eastAsia="zh-CN" w:bidi="ar"/>
        </w:rPr>
        <w:t>注：本报名表填写完整加盖企业公章后扫描成电子版，与报名材料一同提交。此外，请同步提交一份Word版本。</w:t>
      </w:r>
    </w:p>
    <w:sectPr>
      <w:headerReference r:id="rId3" w:type="default"/>
      <w:pgSz w:w="11906" w:h="16838"/>
      <w:pgMar w:top="283" w:right="866"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3244">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C8E1FB5"/>
    <w:rsid w:val="0D3D29AF"/>
    <w:rsid w:val="0F486D1A"/>
    <w:rsid w:val="10F62EFA"/>
    <w:rsid w:val="2027608D"/>
    <w:rsid w:val="28917F73"/>
    <w:rsid w:val="35AC66EE"/>
    <w:rsid w:val="3F543385"/>
    <w:rsid w:val="3FBA5431"/>
    <w:rsid w:val="45CE6D35"/>
    <w:rsid w:val="58B32187"/>
    <w:rsid w:val="64EA6406"/>
    <w:rsid w:val="679D7CEB"/>
    <w:rsid w:val="686069AC"/>
    <w:rsid w:val="688F4432"/>
    <w:rsid w:val="751C051E"/>
    <w:rsid w:val="7CF209A4"/>
    <w:rsid w:val="7DE14F1D"/>
    <w:rsid w:val="7DE6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1036</Characters>
  <Lines>0</Lines>
  <Paragraphs>0</Paragraphs>
  <TotalTime>14</TotalTime>
  <ScaleCrop>false</ScaleCrop>
  <LinksUpToDate>false</LinksUpToDate>
  <CharactersWithSpaces>1182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2025-07-22T08:25:43Z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