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93A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巴基斯坦20台、越南配件、马来西亚CKD散件、牙买加1台海运货代项目，业务内容具体信息见下表：</w:t>
      </w:r>
    </w:p>
    <w:tbl>
      <w:tblPr>
        <w:tblStyle w:val="5"/>
        <w:tblW w:w="5536" w:type="pct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78"/>
        <w:gridCol w:w="2159"/>
        <w:gridCol w:w="1836"/>
        <w:gridCol w:w="1414"/>
        <w:gridCol w:w="1522"/>
      </w:tblGrid>
      <w:tr w14:paraId="0363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AB434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1" w:type="pct"/>
            <w:tcBorders>
              <w:tl2br w:val="nil"/>
              <w:tr2bl w:val="nil"/>
            </w:tcBorders>
            <w:noWrap w:val="0"/>
            <w:vAlign w:val="center"/>
          </w:tcPr>
          <w:p w14:paraId="70FABB1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noWrap w:val="0"/>
            <w:vAlign w:val="center"/>
          </w:tcPr>
          <w:p w14:paraId="5D6FE0E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consult_ship_no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港或上海港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 w:val="0"/>
            <w:vAlign w:val="center"/>
          </w:tcPr>
          <w:p w14:paraId="7087E2E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5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EA15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" w:name="consult_ship_date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巴基斯坦卡拉奇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港</w:t>
            </w:r>
          </w:p>
        </w:tc>
      </w:tr>
      <w:tr w14:paraId="60E6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88548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pct"/>
            <w:tcBorders>
              <w:tl2br w:val="nil"/>
              <w:tr2bl w:val="nil"/>
            </w:tcBorders>
            <w:noWrap w:val="0"/>
            <w:vAlign w:val="center"/>
          </w:tcPr>
          <w:p w14:paraId="4DA2F84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车型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noWrap w:val="0"/>
            <w:vAlign w:val="center"/>
          </w:tcPr>
          <w:p w14:paraId="7EBE5F4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 w:val="0"/>
            <w:vAlign w:val="center"/>
          </w:tcPr>
          <w:p w14:paraId="3A736BD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2C8D5A4A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805" w:type="pct"/>
            <w:tcBorders>
              <w:tl2br w:val="nil"/>
              <w:tr2bl w:val="nil"/>
            </w:tcBorders>
            <w:noWrap w:val="0"/>
            <w:vAlign w:val="center"/>
          </w:tcPr>
          <w:p w14:paraId="34E8D08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1FE8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5BEC6F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pct"/>
            <w:tcBorders>
              <w:tl2br w:val="nil"/>
              <w:tr2bl w:val="nil"/>
            </w:tcBorders>
            <w:noWrap w:val="0"/>
            <w:vAlign w:val="center"/>
          </w:tcPr>
          <w:p w14:paraId="7D61FA9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金旅牌，XML6132，47座，柴油型</w:t>
            </w:r>
          </w:p>
          <w:p w14:paraId="15308C9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排量：10.338L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noWrap w:val="0"/>
            <w:vAlign w:val="center"/>
          </w:tcPr>
          <w:p w14:paraId="2D6C399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 w:val="0"/>
            <w:vAlign w:val="center"/>
          </w:tcPr>
          <w:p w14:paraId="3C10F5A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12450*2550*3790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6F78417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13500</w:t>
            </w:r>
          </w:p>
        </w:tc>
        <w:tc>
          <w:tcPr>
            <w:tcW w:w="805" w:type="pct"/>
            <w:tcBorders>
              <w:tl2br w:val="nil"/>
              <w:tr2bl w:val="nil"/>
            </w:tcBorders>
            <w:noWrap w:val="0"/>
            <w:vAlign w:val="center"/>
          </w:tcPr>
          <w:p w14:paraId="588A82B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2025年8月底</w:t>
            </w:r>
          </w:p>
        </w:tc>
      </w:tr>
      <w:tr w14:paraId="2AB9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612B79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pct"/>
            <w:tcBorders>
              <w:tl2br w:val="nil"/>
              <w:tr2bl w:val="nil"/>
            </w:tcBorders>
            <w:noWrap w:val="0"/>
            <w:vAlign w:val="center"/>
          </w:tcPr>
          <w:p w14:paraId="37036E2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367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6DE75A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consult_memo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散杂船</w:t>
            </w:r>
          </w:p>
        </w:tc>
      </w:tr>
    </w:tbl>
    <w:p w14:paraId="4468DE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5542" w:type="pct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606"/>
        <w:gridCol w:w="1173"/>
        <w:gridCol w:w="1909"/>
        <w:gridCol w:w="1459"/>
        <w:gridCol w:w="1879"/>
      </w:tblGrid>
      <w:tr w14:paraId="71D6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AFA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9" w:type="pct"/>
            <w:tcBorders>
              <w:tl2br w:val="nil"/>
              <w:tr2bl w:val="nil"/>
            </w:tcBorders>
            <w:noWrap w:val="0"/>
            <w:vAlign w:val="center"/>
          </w:tcPr>
          <w:p w14:paraId="4CD7553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620" w:type="pct"/>
            <w:tcBorders>
              <w:tl2br w:val="nil"/>
              <w:tr2bl w:val="nil"/>
            </w:tcBorders>
            <w:noWrap w:val="0"/>
            <w:vAlign w:val="center"/>
          </w:tcPr>
          <w:p w14:paraId="0FE0B99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24F99EB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6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8B14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越南岘港</w:t>
            </w:r>
          </w:p>
        </w:tc>
      </w:tr>
      <w:tr w14:paraId="5A45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E5C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pct"/>
            <w:tcBorders>
              <w:tl2br w:val="nil"/>
              <w:tr2bl w:val="nil"/>
            </w:tcBorders>
            <w:noWrap w:val="0"/>
            <w:vAlign w:val="center"/>
          </w:tcPr>
          <w:p w14:paraId="637A75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620" w:type="pct"/>
            <w:tcBorders>
              <w:tl2br w:val="nil"/>
              <w:tr2bl w:val="nil"/>
            </w:tcBorders>
            <w:noWrap w:val="0"/>
            <w:vAlign w:val="center"/>
          </w:tcPr>
          <w:p w14:paraId="40D8049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1539F50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 w:val="0"/>
            <w:vAlign w:val="center"/>
          </w:tcPr>
          <w:p w14:paraId="6932566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994" w:type="pct"/>
            <w:tcBorders>
              <w:tl2br w:val="nil"/>
              <w:tr2bl w:val="nil"/>
            </w:tcBorders>
            <w:noWrap w:val="0"/>
            <w:vAlign w:val="center"/>
          </w:tcPr>
          <w:p w14:paraId="22ADD86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06E6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3E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pct"/>
            <w:tcBorders>
              <w:tl2br w:val="nil"/>
              <w:tr2bl w:val="nil"/>
            </w:tcBorders>
            <w:noWrap w:val="0"/>
            <w:vAlign w:val="center"/>
          </w:tcPr>
          <w:p w14:paraId="41972A7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越南12米配件</w:t>
            </w:r>
          </w:p>
        </w:tc>
        <w:tc>
          <w:tcPr>
            <w:tcW w:w="620" w:type="pct"/>
            <w:tcBorders>
              <w:tl2br w:val="nil"/>
              <w:tr2bl w:val="nil"/>
            </w:tcBorders>
            <w:noWrap w:val="0"/>
            <w:vAlign w:val="center"/>
          </w:tcPr>
          <w:p w14:paraId="340B8AB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0744E9D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 w:val="0"/>
            <w:vAlign w:val="center"/>
          </w:tcPr>
          <w:p w14:paraId="05639E9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94" w:type="pct"/>
            <w:tcBorders>
              <w:tl2br w:val="nil"/>
              <w:tr2bl w:val="nil"/>
            </w:tcBorders>
            <w:noWrap w:val="0"/>
            <w:vAlign w:val="center"/>
          </w:tcPr>
          <w:p w14:paraId="05A1D5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8月19号</w:t>
            </w:r>
          </w:p>
        </w:tc>
      </w:tr>
      <w:tr w14:paraId="48A1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45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79" w:type="pct"/>
            <w:tcBorders>
              <w:tl2br w:val="nil"/>
              <w:tr2bl w:val="nil"/>
            </w:tcBorders>
            <w:noWrap w:val="0"/>
            <w:vAlign w:val="center"/>
          </w:tcPr>
          <w:p w14:paraId="26B54C9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39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D0B3D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8月19号预计11个40ＨＱ,航程9天左右</w:t>
            </w:r>
          </w:p>
        </w:tc>
      </w:tr>
    </w:tbl>
    <w:p w14:paraId="0E1125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5535" w:type="pct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2620"/>
        <w:gridCol w:w="1159"/>
        <w:gridCol w:w="1909"/>
        <w:gridCol w:w="1486"/>
        <w:gridCol w:w="1853"/>
      </w:tblGrid>
      <w:tr w14:paraId="41C1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117DE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8" w:type="pct"/>
            <w:tcBorders>
              <w:tl2br w:val="nil"/>
              <w:tr2bl w:val="nil"/>
            </w:tcBorders>
            <w:noWrap w:val="0"/>
            <w:vAlign w:val="center"/>
          </w:tcPr>
          <w:p w14:paraId="3A93E373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 w14:paraId="7648FA59">
            <w:pPr>
              <w:widowControl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noWrap w:val="0"/>
            <w:vAlign w:val="center"/>
          </w:tcPr>
          <w:p w14:paraId="7C84A5B9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6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952C1F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越南岘港</w:t>
            </w:r>
          </w:p>
        </w:tc>
      </w:tr>
      <w:tr w14:paraId="3984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6E11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noWrap w:val="0"/>
            <w:vAlign w:val="center"/>
          </w:tcPr>
          <w:p w14:paraId="0B7BC7F5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 w14:paraId="000647B6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noWrap w:val="0"/>
            <w:vAlign w:val="center"/>
          </w:tcPr>
          <w:p w14:paraId="02873352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87" w:type="pct"/>
            <w:tcBorders>
              <w:tl2br w:val="nil"/>
              <w:tr2bl w:val="nil"/>
            </w:tcBorders>
            <w:noWrap w:val="0"/>
            <w:vAlign w:val="center"/>
          </w:tcPr>
          <w:p w14:paraId="32659AA5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 w14:paraId="26225CA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698A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27F8D5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noWrap w:val="0"/>
            <w:vAlign w:val="center"/>
          </w:tcPr>
          <w:p w14:paraId="7B9905D9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越南12米配件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 w14:paraId="1085D895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noWrap w:val="0"/>
            <w:vAlign w:val="center"/>
          </w:tcPr>
          <w:p w14:paraId="1C1889FD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787" w:type="pct"/>
            <w:tcBorders>
              <w:tl2br w:val="nil"/>
              <w:tr2bl w:val="nil"/>
            </w:tcBorders>
            <w:noWrap w:val="0"/>
            <w:vAlign w:val="center"/>
          </w:tcPr>
          <w:p w14:paraId="60887171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 w14:paraId="641D2A9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 w14:paraId="062E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AB75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pct"/>
            <w:tcBorders>
              <w:tl2br w:val="nil"/>
              <w:tr2bl w:val="nil"/>
            </w:tcBorders>
            <w:noWrap w:val="0"/>
            <w:vAlign w:val="center"/>
          </w:tcPr>
          <w:p w14:paraId="6221C42E"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39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16022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8月15号预计33个40HQ+1个20GP,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航程9天左右</w:t>
            </w:r>
          </w:p>
        </w:tc>
      </w:tr>
    </w:tbl>
    <w:p w14:paraId="189FE1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5536" w:type="pct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2646"/>
        <w:gridCol w:w="1118"/>
        <w:gridCol w:w="1923"/>
        <w:gridCol w:w="1486"/>
        <w:gridCol w:w="1855"/>
      </w:tblGrid>
      <w:tr w14:paraId="03AB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69B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vAlign w:val="center"/>
          </w:tcPr>
          <w:p w14:paraId="3430E68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592" w:type="pct"/>
            <w:tcBorders>
              <w:tl2br w:val="nil"/>
              <w:tr2bl w:val="nil"/>
            </w:tcBorders>
            <w:noWrap w:val="0"/>
            <w:vAlign w:val="center"/>
          </w:tcPr>
          <w:p w14:paraId="20681C8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1018" w:type="pct"/>
            <w:tcBorders>
              <w:tl2br w:val="nil"/>
              <w:tr2bl w:val="nil"/>
            </w:tcBorders>
            <w:noWrap w:val="0"/>
            <w:vAlign w:val="center"/>
          </w:tcPr>
          <w:p w14:paraId="472BC51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7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5D4BD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马来西亚巴生港</w:t>
            </w:r>
          </w:p>
        </w:tc>
      </w:tr>
      <w:tr w14:paraId="626C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4AC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vAlign w:val="center"/>
          </w:tcPr>
          <w:p w14:paraId="57E5713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592" w:type="pct"/>
            <w:tcBorders>
              <w:tl2br w:val="nil"/>
              <w:tr2bl w:val="nil"/>
            </w:tcBorders>
            <w:noWrap w:val="0"/>
            <w:vAlign w:val="center"/>
          </w:tcPr>
          <w:p w14:paraId="6DA2346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18" w:type="pct"/>
            <w:tcBorders>
              <w:tl2br w:val="nil"/>
              <w:tr2bl w:val="nil"/>
            </w:tcBorders>
            <w:noWrap w:val="0"/>
            <w:vAlign w:val="center"/>
          </w:tcPr>
          <w:p w14:paraId="3F6D26C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87" w:type="pct"/>
            <w:tcBorders>
              <w:tl2br w:val="nil"/>
              <w:tr2bl w:val="nil"/>
            </w:tcBorders>
            <w:noWrap w:val="0"/>
            <w:vAlign w:val="center"/>
          </w:tcPr>
          <w:p w14:paraId="0E1ACF8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 w14:paraId="7E5C1A1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2904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493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vAlign w:val="center"/>
          </w:tcPr>
          <w:p w14:paraId="31B0AF9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XML6122J15底盘成套散件</w:t>
            </w:r>
          </w:p>
        </w:tc>
        <w:tc>
          <w:tcPr>
            <w:tcW w:w="592" w:type="pct"/>
            <w:tcBorders>
              <w:tl2br w:val="nil"/>
              <w:tr2bl w:val="nil"/>
            </w:tcBorders>
            <w:noWrap w:val="0"/>
            <w:vAlign w:val="center"/>
          </w:tcPr>
          <w:p w14:paraId="50C3068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8" w:type="pct"/>
            <w:tcBorders>
              <w:tl2br w:val="nil"/>
              <w:tr2bl w:val="nil"/>
            </w:tcBorders>
            <w:noWrap w:val="0"/>
            <w:vAlign w:val="center"/>
          </w:tcPr>
          <w:p w14:paraId="49208EB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787" w:type="pct"/>
            <w:tcBorders>
              <w:tl2br w:val="nil"/>
              <w:tr2bl w:val="nil"/>
            </w:tcBorders>
            <w:noWrap w:val="0"/>
            <w:vAlign w:val="center"/>
          </w:tcPr>
          <w:p w14:paraId="59CDE7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82" w:type="pct"/>
            <w:tcBorders>
              <w:tl2br w:val="nil"/>
              <w:tr2bl w:val="nil"/>
            </w:tcBorders>
            <w:noWrap w:val="0"/>
            <w:vAlign w:val="center"/>
          </w:tcPr>
          <w:p w14:paraId="0A40065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 w14:paraId="7C68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095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vAlign w:val="center"/>
          </w:tcPr>
          <w:p w14:paraId="2F5B56B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38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8FC65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集装箱：预计5个大柜,航程7-12天左右</w:t>
            </w:r>
          </w:p>
        </w:tc>
      </w:tr>
    </w:tbl>
    <w:tbl>
      <w:tblPr>
        <w:tblStyle w:val="5"/>
        <w:tblpPr w:leftFromText="180" w:rightFromText="180" w:vertAnchor="text" w:horzAnchor="page" w:tblpX="1397" w:tblpY="462"/>
        <w:tblOverlap w:val="never"/>
        <w:tblW w:w="55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2646"/>
        <w:gridCol w:w="1091"/>
        <w:gridCol w:w="1991"/>
        <w:gridCol w:w="1391"/>
        <w:gridCol w:w="1893"/>
      </w:tblGrid>
      <w:tr w14:paraId="70DC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374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6" w:type="pct"/>
            <w:tcBorders>
              <w:tl2br w:val="nil"/>
              <w:tr2bl w:val="nil"/>
            </w:tcBorders>
            <w:noWrap w:val="0"/>
            <w:vAlign w:val="center"/>
          </w:tcPr>
          <w:p w14:paraId="012FE5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0E84C55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noWrap w:val="0"/>
            <w:vAlign w:val="center"/>
          </w:tcPr>
          <w:p w14:paraId="64C5E26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4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AB95D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马来西亚巴生港</w:t>
            </w:r>
          </w:p>
        </w:tc>
      </w:tr>
      <w:tr w14:paraId="2BF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BEF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l2br w:val="nil"/>
              <w:tr2bl w:val="nil"/>
            </w:tcBorders>
            <w:noWrap w:val="0"/>
            <w:vAlign w:val="center"/>
          </w:tcPr>
          <w:p w14:paraId="13942E3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402336A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noWrap w:val="0"/>
            <w:vAlign w:val="center"/>
          </w:tcPr>
          <w:p w14:paraId="0B5255C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39" w:type="pct"/>
            <w:tcBorders>
              <w:tl2br w:val="nil"/>
              <w:tr2bl w:val="nil"/>
            </w:tcBorders>
            <w:noWrap w:val="0"/>
            <w:vAlign w:val="center"/>
          </w:tcPr>
          <w:p w14:paraId="281E94D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vAlign w:val="center"/>
          </w:tcPr>
          <w:p w14:paraId="5A557EA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1AE1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DB8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l2br w:val="nil"/>
              <w:tr2bl w:val="nil"/>
            </w:tcBorders>
            <w:noWrap w:val="0"/>
            <w:vAlign w:val="center"/>
          </w:tcPr>
          <w:p w14:paraId="6B15B8C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XML6122J15底盘成套散件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56A8E04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noWrap w:val="0"/>
            <w:vAlign w:val="center"/>
          </w:tcPr>
          <w:p w14:paraId="6CA06B8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739" w:type="pct"/>
            <w:tcBorders>
              <w:tl2br w:val="nil"/>
              <w:tr2bl w:val="nil"/>
            </w:tcBorders>
            <w:noWrap w:val="0"/>
            <w:vAlign w:val="center"/>
          </w:tcPr>
          <w:p w14:paraId="5F9619C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vAlign w:val="center"/>
          </w:tcPr>
          <w:p w14:paraId="167B1AC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 w14:paraId="1949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DF2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l2br w:val="nil"/>
              <w:tr2bl w:val="nil"/>
            </w:tcBorders>
            <w:noWrap w:val="0"/>
            <w:vAlign w:val="center"/>
          </w:tcPr>
          <w:p w14:paraId="250EAE8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38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38AFF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集装箱：预计5个大柜,航程7-12天左右</w:t>
            </w:r>
          </w:p>
        </w:tc>
      </w:tr>
    </w:tbl>
    <w:p w14:paraId="44A3BE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bookmarkStart w:id="3" w:name="_GoBack"/>
    </w:p>
    <w:bookmarkEnd w:id="3"/>
    <w:tbl>
      <w:tblPr>
        <w:tblStyle w:val="5"/>
        <w:tblW w:w="5512" w:type="pct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428"/>
        <w:gridCol w:w="1295"/>
        <w:gridCol w:w="2005"/>
        <w:gridCol w:w="1391"/>
        <w:gridCol w:w="1895"/>
      </w:tblGrid>
      <w:tr w14:paraId="07A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4B3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2" w:type="pct"/>
            <w:tcBorders>
              <w:tl2br w:val="nil"/>
              <w:tr2bl w:val="nil"/>
            </w:tcBorders>
            <w:noWrap w:val="0"/>
            <w:vAlign w:val="center"/>
          </w:tcPr>
          <w:p w14:paraId="0DC1A7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377A7BB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或上海港</w:t>
            </w:r>
          </w:p>
        </w:tc>
        <w:tc>
          <w:tcPr>
            <w:tcW w:w="1067" w:type="pct"/>
            <w:tcBorders>
              <w:tl2br w:val="nil"/>
              <w:tr2bl w:val="nil"/>
            </w:tcBorders>
            <w:noWrap w:val="0"/>
            <w:vAlign w:val="center"/>
          </w:tcPr>
          <w:p w14:paraId="34B4092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E98C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牙买加金斯顿港</w:t>
            </w:r>
          </w:p>
        </w:tc>
      </w:tr>
      <w:tr w14:paraId="42B4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567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pct"/>
            <w:tcBorders>
              <w:tl2br w:val="nil"/>
              <w:tr2bl w:val="nil"/>
            </w:tcBorders>
            <w:noWrap w:val="0"/>
            <w:vAlign w:val="center"/>
          </w:tcPr>
          <w:p w14:paraId="08BF3AC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09AE88E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1067" w:type="pct"/>
            <w:tcBorders>
              <w:tl2br w:val="nil"/>
              <w:tr2bl w:val="nil"/>
            </w:tcBorders>
            <w:noWrap w:val="0"/>
            <w:vAlign w:val="center"/>
          </w:tcPr>
          <w:p w14:paraId="4E21F91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 w14:paraId="5163E63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1008" w:type="pct"/>
            <w:tcBorders>
              <w:tl2br w:val="nil"/>
              <w:tr2bl w:val="nil"/>
            </w:tcBorders>
            <w:noWrap w:val="0"/>
            <w:vAlign w:val="center"/>
          </w:tcPr>
          <w:p w14:paraId="679B62D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预计发运时间</w:t>
            </w:r>
          </w:p>
        </w:tc>
      </w:tr>
      <w:tr w14:paraId="3906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04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pct"/>
            <w:tcBorders>
              <w:tl2br w:val="nil"/>
              <w:tr2bl w:val="nil"/>
            </w:tcBorders>
            <w:noWrap w:val="0"/>
            <w:vAlign w:val="center"/>
          </w:tcPr>
          <w:p w14:paraId="6B2F75E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XML6122J18 12米柴油大巴车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31835CA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7" w:type="pct"/>
            <w:tcBorders>
              <w:tl2br w:val="nil"/>
              <w:tr2bl w:val="nil"/>
            </w:tcBorders>
            <w:noWrap w:val="0"/>
            <w:vAlign w:val="center"/>
          </w:tcPr>
          <w:p w14:paraId="078EACD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12000*2550*3690mm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 w14:paraId="10CDAE8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12100</w:t>
            </w:r>
          </w:p>
        </w:tc>
        <w:tc>
          <w:tcPr>
            <w:tcW w:w="1008" w:type="pct"/>
            <w:tcBorders>
              <w:tl2br w:val="nil"/>
              <w:tr2bl w:val="nil"/>
            </w:tcBorders>
            <w:noWrap w:val="0"/>
            <w:vAlign w:val="center"/>
          </w:tcPr>
          <w:p w14:paraId="45FCC80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2025年8月中下旬</w:t>
            </w:r>
          </w:p>
        </w:tc>
      </w:tr>
      <w:tr w14:paraId="1C75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037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pct"/>
            <w:tcBorders>
              <w:tl2br w:val="nil"/>
              <w:tr2bl w:val="nil"/>
            </w:tcBorders>
            <w:noWrap w:val="0"/>
            <w:vAlign w:val="top"/>
          </w:tcPr>
          <w:p w14:paraId="3E79C5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505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EC9B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要求装滚装船,直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航，航程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30天左右</w:t>
            </w:r>
          </w:p>
        </w:tc>
      </w:tr>
    </w:tbl>
    <w:p w14:paraId="3030829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6CF"/>
    <w:rsid w:val="00FA4D98"/>
    <w:rsid w:val="0121456B"/>
    <w:rsid w:val="031E4AAC"/>
    <w:rsid w:val="04510321"/>
    <w:rsid w:val="062702A8"/>
    <w:rsid w:val="06FA0280"/>
    <w:rsid w:val="09762B92"/>
    <w:rsid w:val="0BDE19C0"/>
    <w:rsid w:val="11D648D0"/>
    <w:rsid w:val="12C36B8A"/>
    <w:rsid w:val="15786FC5"/>
    <w:rsid w:val="15E26A2A"/>
    <w:rsid w:val="15F26C8F"/>
    <w:rsid w:val="20040D29"/>
    <w:rsid w:val="270F17A0"/>
    <w:rsid w:val="27827560"/>
    <w:rsid w:val="2A3A4256"/>
    <w:rsid w:val="2D71729C"/>
    <w:rsid w:val="30305B1B"/>
    <w:rsid w:val="318A533D"/>
    <w:rsid w:val="32192772"/>
    <w:rsid w:val="338F4D4F"/>
    <w:rsid w:val="33C87900"/>
    <w:rsid w:val="34727D99"/>
    <w:rsid w:val="37B77B75"/>
    <w:rsid w:val="3F903F59"/>
    <w:rsid w:val="418276D0"/>
    <w:rsid w:val="432769D0"/>
    <w:rsid w:val="47242937"/>
    <w:rsid w:val="489857A5"/>
    <w:rsid w:val="49867CF3"/>
    <w:rsid w:val="4C792AF8"/>
    <w:rsid w:val="4E2A548F"/>
    <w:rsid w:val="51501AF7"/>
    <w:rsid w:val="544D14DF"/>
    <w:rsid w:val="559F3D5F"/>
    <w:rsid w:val="5CCB27CD"/>
    <w:rsid w:val="5D161948"/>
    <w:rsid w:val="5FAF7F87"/>
    <w:rsid w:val="60235D47"/>
    <w:rsid w:val="65C8438A"/>
    <w:rsid w:val="67174760"/>
    <w:rsid w:val="67EC408F"/>
    <w:rsid w:val="69C47E81"/>
    <w:rsid w:val="6A467D61"/>
    <w:rsid w:val="6C4F6842"/>
    <w:rsid w:val="6F303077"/>
    <w:rsid w:val="74A25132"/>
    <w:rsid w:val="7DB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677</Characters>
  <Lines>0</Lines>
  <Paragraphs>0</Paragraphs>
  <TotalTime>4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2025-07-10T02:30:00Z</dcterms:created>
  <dc:creator>a2919</dc:creator>
  <cp:lastModifiedBy>cbh</cp:lastModifiedBy>
  <dcterms:modified xsi:type="dcterms:W3CDTF">2025-07-16T01:18:27Z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eyJoZGlkIjoiYWQ0OTUwMTMwZTA4ODA1OTYzMjk4Y2FjYjRmYTI4YjciLCJ1c2VySWQiOiI0NDMzNDU5MzYifQ==</vt:lpwstr>
  </property>
  <property fmtid="{D5CDD505-2E9C-101B-9397-08002B2CF9AE}" pid="4" name="ICV">
    <vt:lpwstr>93DD489638F647FF9C616E8E0A627108_13</vt:lpwstr>
  </property>
</Properties>
</file>